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BC" w:rsidRPr="00223EBC" w:rsidRDefault="00223EBC" w:rsidP="00223EBC">
      <w:pPr>
        <w:pStyle w:val="a5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000000"/>
        </w:rPr>
      </w:pPr>
      <w:r w:rsidRPr="00223EBC">
        <w:rPr>
          <w:rFonts w:ascii="TH SarabunPSK" w:hAnsi="TH SarabunPSK" w:cs="TH SarabunPSK"/>
          <w:color w:val="000000"/>
        </w:rPr>
        <w:t xml:space="preserve">1. </w:t>
      </w:r>
      <w:r w:rsidRPr="00223EBC">
        <w:rPr>
          <w:rFonts w:ascii="TH SarabunPSK" w:hAnsi="TH SarabunPSK" w:cs="TH SarabunPSK"/>
          <w:color w:val="000000"/>
          <w:cs/>
        </w:rPr>
        <w:t>การสื่อสารไร้สายคือ การติดต่อระหว่างอุปกรณ์สื่อสารโดยไม่ใช้สายสัญญาณเป็นตัวกลางใน</w:t>
      </w:r>
      <w:r w:rsidRPr="00223EBC">
        <w:rPr>
          <w:rFonts w:ascii="TH SarabunPSK" w:hAnsi="TH SarabunPSK" w:cs="TH SarabunPSK"/>
          <w:color w:val="000000"/>
        </w:rPr>
        <w:t xml:space="preserve"> </w:t>
      </w:r>
      <w:r w:rsidRPr="00223EBC">
        <w:rPr>
          <w:rFonts w:ascii="TH SarabunPSK" w:hAnsi="TH SarabunPSK" w:cs="TH SarabunPSK"/>
          <w:color w:val="000000"/>
          <w:cs/>
        </w:rPr>
        <w:t>การเชื่อมต่อแต่จะใช้คลื่นแม่เหล็กไฟฟ้าเป็นตัวกลางในการติดต่อ</w:t>
      </w:r>
      <w:r>
        <w:rPr>
          <w:rFonts w:ascii="TH SarabunPSK" w:hAnsi="TH SarabunPSK" w:cs="TH SarabunPSK"/>
          <w:color w:val="000000"/>
          <w:cs/>
        </w:rPr>
        <w:t>สื่อสาร การสื่อสารไร้สายได้ถูกน</w:t>
      </w:r>
      <w:r>
        <w:rPr>
          <w:rFonts w:ascii="TH SarabunPSK" w:hAnsi="TH SarabunPSK" w:cs="TH SarabunPSK" w:hint="cs"/>
          <w:color w:val="000000"/>
          <w:cs/>
        </w:rPr>
        <w:t>ำ</w:t>
      </w:r>
      <w:r w:rsidRPr="00223EBC">
        <w:rPr>
          <w:rFonts w:ascii="TH SarabunPSK" w:hAnsi="TH SarabunPSK" w:cs="TH SarabunPSK"/>
          <w:color w:val="000000"/>
          <w:cs/>
        </w:rPr>
        <w:t>มาใช้</w:t>
      </w:r>
      <w:r w:rsidRPr="00223EBC">
        <w:rPr>
          <w:rFonts w:ascii="TH SarabunPSK" w:hAnsi="TH SarabunPSK" w:cs="TH SarabunPSK"/>
          <w:color w:val="000000"/>
        </w:rPr>
        <w:t xml:space="preserve"> </w:t>
      </w:r>
      <w:r w:rsidRPr="00223EBC">
        <w:rPr>
          <w:rFonts w:ascii="TH SarabunPSK" w:hAnsi="TH SarabunPSK" w:cs="TH SarabunPSK"/>
          <w:color w:val="000000"/>
          <w:cs/>
        </w:rPr>
        <w:t>เพื่อเพิ่มเติมประสิทธิภาพในก</w:t>
      </w:r>
      <w:r>
        <w:rPr>
          <w:rFonts w:ascii="TH SarabunPSK" w:hAnsi="TH SarabunPSK" w:cs="TH SarabunPSK"/>
          <w:color w:val="000000"/>
          <w:cs/>
        </w:rPr>
        <w:t>ารสื่อสารระยะไกล เนื่องจากข้อจ</w:t>
      </w:r>
      <w:r>
        <w:rPr>
          <w:rFonts w:ascii="TH SarabunPSK" w:hAnsi="TH SarabunPSK" w:cs="TH SarabunPSK" w:hint="cs"/>
          <w:color w:val="000000"/>
          <w:cs/>
        </w:rPr>
        <w:t>ำ</w:t>
      </w:r>
      <w:r w:rsidRPr="00223EBC">
        <w:rPr>
          <w:rFonts w:ascii="TH SarabunPSK" w:hAnsi="TH SarabunPSK" w:cs="TH SarabunPSK"/>
          <w:color w:val="000000"/>
          <w:cs/>
        </w:rPr>
        <w:t>กัดของการสื่อสารแบบใช้สาย การสื่อสาร</w:t>
      </w:r>
      <w:r w:rsidRPr="00223EBC">
        <w:rPr>
          <w:rFonts w:ascii="TH SarabunPSK" w:hAnsi="TH SarabunPSK" w:cs="TH SarabunPSK"/>
          <w:color w:val="000000"/>
        </w:rPr>
        <w:t xml:space="preserve"> </w:t>
      </w:r>
      <w:r w:rsidRPr="00223EBC">
        <w:rPr>
          <w:rFonts w:ascii="TH SarabunPSK" w:hAnsi="TH SarabunPSK" w:cs="TH SarabunPSK"/>
          <w:color w:val="000000"/>
          <w:cs/>
        </w:rPr>
        <w:t>ไร้สาย การสื่อสารแบบไร้สายได้ถูกพัฒนาอย่างต่อเนื่องจากอดีตจนถึงปัจจุบันซึ่งสามารถแบ่งเป็นยุคต่าง ๆ</w:t>
      </w:r>
      <w:r w:rsidRPr="00223EBC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เช่น </w:t>
      </w:r>
      <w:proofErr w:type="spellStart"/>
      <w:r>
        <w:rPr>
          <w:rFonts w:ascii="TH SarabunPSK" w:hAnsi="TH SarabunPSK" w:cs="TH SarabunPSK"/>
          <w:color w:val="000000"/>
          <w:cs/>
        </w:rPr>
        <w:t>ยุค</w:t>
      </w:r>
      <w:r w:rsidRPr="00223EBC">
        <w:rPr>
          <w:rFonts w:ascii="TH SarabunPSK" w:hAnsi="TH SarabunPSK" w:cs="TH SarabunPSK"/>
          <w:color w:val="000000"/>
          <w:cs/>
        </w:rPr>
        <w:t>อ</w:t>
      </w:r>
      <w:r>
        <w:rPr>
          <w:rFonts w:ascii="TH SarabunPSK" w:hAnsi="TH SarabunPSK" w:cs="TH SarabunPSK" w:hint="cs"/>
          <w:color w:val="000000"/>
          <w:cs/>
        </w:rPr>
        <w:t>ะ</w:t>
      </w:r>
      <w:r>
        <w:rPr>
          <w:rFonts w:ascii="TH SarabunPSK" w:hAnsi="TH SarabunPSK" w:cs="TH SarabunPSK"/>
          <w:color w:val="000000"/>
          <w:cs/>
        </w:rPr>
        <w:t>น</w:t>
      </w:r>
      <w:r>
        <w:rPr>
          <w:rFonts w:ascii="TH SarabunPSK" w:hAnsi="TH SarabunPSK" w:cs="TH SarabunPSK" w:hint="cs"/>
          <w:color w:val="000000"/>
          <w:cs/>
        </w:rPr>
        <w:t>า</w:t>
      </w:r>
      <w:r w:rsidRPr="00223EBC">
        <w:rPr>
          <w:rFonts w:ascii="TH SarabunPSK" w:hAnsi="TH SarabunPSK" w:cs="TH SarabunPSK"/>
          <w:color w:val="000000"/>
          <w:cs/>
        </w:rPr>
        <w:t>ล็อก</w:t>
      </w:r>
      <w:proofErr w:type="spellEnd"/>
      <w:r w:rsidRPr="00223EBC">
        <w:rPr>
          <w:rFonts w:ascii="TH SarabunPSK" w:hAnsi="TH SarabunPSK" w:cs="TH SarabunPSK"/>
          <w:color w:val="000000"/>
          <w:cs/>
        </w:rPr>
        <w:t xml:space="preserve"> และยุคดิจิตอล เป็นต้น</w:t>
      </w:r>
      <w:r w:rsidRPr="00223EBC">
        <w:rPr>
          <w:rFonts w:ascii="TH SarabunPSK" w:hAnsi="TH SarabunPSK" w:cs="TH SarabunPSK"/>
          <w:color w:val="000000"/>
        </w:rPr>
        <w:t xml:space="preserve"> </w:t>
      </w:r>
    </w:p>
    <w:p w:rsidR="00223EBC" w:rsidRDefault="00223EBC" w:rsidP="00223EBC">
      <w:pPr>
        <w:pStyle w:val="a5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000000"/>
        </w:rPr>
      </w:pPr>
      <w:r w:rsidRPr="00223EBC">
        <w:rPr>
          <w:rFonts w:ascii="TH SarabunPSK" w:hAnsi="TH SarabunPSK" w:cs="TH SarabunPSK"/>
          <w:color w:val="000000"/>
        </w:rPr>
        <w:t xml:space="preserve">2. </w:t>
      </w:r>
      <w:r w:rsidRPr="00223EBC">
        <w:rPr>
          <w:rFonts w:ascii="TH SarabunPSK" w:hAnsi="TH SarabunPSK" w:cs="TH SarabunPSK"/>
          <w:color w:val="000000"/>
          <w:cs/>
        </w:rPr>
        <w:t>เครือข่</w:t>
      </w:r>
      <w:r>
        <w:rPr>
          <w:rFonts w:ascii="TH SarabunPSK" w:hAnsi="TH SarabunPSK" w:cs="TH SarabunPSK"/>
          <w:color w:val="000000"/>
          <w:cs/>
        </w:rPr>
        <w:t>ายไร้สาย หมายถึง เทคโนโลยีที่ท</w:t>
      </w:r>
      <w:r>
        <w:rPr>
          <w:rFonts w:ascii="TH SarabunPSK" w:hAnsi="TH SarabunPSK" w:cs="TH SarabunPSK" w:hint="cs"/>
          <w:color w:val="000000"/>
          <w:cs/>
        </w:rPr>
        <w:t>ำ</w:t>
      </w:r>
      <w:r w:rsidRPr="00223EBC">
        <w:rPr>
          <w:rFonts w:ascii="TH SarabunPSK" w:hAnsi="TH SarabunPSK" w:cs="TH SarabunPSK"/>
          <w:color w:val="000000"/>
          <w:cs/>
        </w:rPr>
        <w:t>ให้อุปกรณ์ต่าง ๆ ในเครือข่ายสามารถสื่อสารถึงกัน</w:t>
      </w:r>
      <w:r w:rsidRPr="00223EBC">
        <w:rPr>
          <w:rFonts w:ascii="TH SarabunPSK" w:hAnsi="TH SarabunPSK" w:cs="TH SarabunPSK"/>
          <w:color w:val="000000"/>
        </w:rPr>
        <w:t xml:space="preserve"> </w:t>
      </w:r>
      <w:r w:rsidRPr="00223EBC">
        <w:rPr>
          <w:rFonts w:ascii="TH SarabunPSK" w:hAnsi="TH SarabunPSK" w:cs="TH SarabunPSK"/>
          <w:color w:val="000000"/>
          <w:cs/>
        </w:rPr>
        <w:t>ได้โดยใช้คลื่นแม่เหล็กไฟฟ้าในการเชื่อมต่อเพื่อการรับและส่งข้อมูลแทนสายเคเบิ้ล โดยมีเทคนิคการส่ง</w:t>
      </w:r>
      <w:r w:rsidRPr="00223EBC">
        <w:rPr>
          <w:rFonts w:ascii="TH SarabunPSK" w:hAnsi="TH SarabunPSK" w:cs="TH SarabunPSK"/>
          <w:color w:val="000000"/>
        </w:rPr>
        <w:t xml:space="preserve"> </w:t>
      </w:r>
      <w:r w:rsidRPr="00223EBC">
        <w:rPr>
          <w:rFonts w:ascii="TH SarabunPSK" w:hAnsi="TH SarabunPSK" w:cs="TH SarabunPSK"/>
          <w:color w:val="000000"/>
          <w:cs/>
        </w:rPr>
        <w:t>ข้อมูลและโท</w:t>
      </w:r>
      <w:proofErr w:type="spellStart"/>
      <w:r w:rsidRPr="00223EBC">
        <w:rPr>
          <w:rFonts w:ascii="TH SarabunPSK" w:hAnsi="TH SarabunPSK" w:cs="TH SarabunPSK"/>
          <w:color w:val="000000"/>
          <w:cs/>
        </w:rPr>
        <w:t>โพโล</w:t>
      </w:r>
      <w:proofErr w:type="spellEnd"/>
      <w:r w:rsidRPr="00223EBC">
        <w:rPr>
          <w:rFonts w:ascii="TH SarabunPSK" w:hAnsi="TH SarabunPSK" w:cs="TH SarabunPSK"/>
          <w:color w:val="000000"/>
          <w:cs/>
        </w:rPr>
        <w:t>ยีที่แตกต่างกัน ภา</w:t>
      </w:r>
      <w:r>
        <w:rPr>
          <w:rFonts w:ascii="TH SarabunPSK" w:hAnsi="TH SarabunPSK" w:cs="TH SarabunPSK"/>
          <w:color w:val="000000"/>
          <w:cs/>
        </w:rPr>
        <w:t>ยใต้มาตรฐานเครือข่ายไร้สายที่ก</w:t>
      </w:r>
      <w:r>
        <w:rPr>
          <w:rFonts w:ascii="TH SarabunPSK" w:hAnsi="TH SarabunPSK" w:cs="TH SarabunPSK" w:hint="cs"/>
          <w:color w:val="000000"/>
          <w:cs/>
        </w:rPr>
        <w:t>ำ</w:t>
      </w:r>
      <w:r w:rsidRPr="00223EBC">
        <w:rPr>
          <w:rFonts w:ascii="TH SarabunPSK" w:hAnsi="TH SarabunPSK" w:cs="TH SarabunPSK"/>
          <w:color w:val="000000"/>
          <w:cs/>
        </w:rPr>
        <w:t>หนด</w:t>
      </w:r>
    </w:p>
    <w:p w:rsidR="00223EBC" w:rsidRDefault="00146F30" w:rsidP="00223EBC">
      <w:pPr>
        <w:pStyle w:val="a5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3</w:t>
      </w:r>
      <w:r w:rsidR="00223EBC" w:rsidRPr="00223EBC">
        <w:rPr>
          <w:rFonts w:ascii="TH SarabunPSK" w:hAnsi="TH SarabunPSK" w:cs="TH SarabunPSK"/>
          <w:color w:val="000000"/>
        </w:rPr>
        <w:t xml:space="preserve">. </w:t>
      </w:r>
      <w:r w:rsidR="00223EBC" w:rsidRPr="00223EBC">
        <w:rPr>
          <w:rFonts w:ascii="TH SarabunPSK" w:hAnsi="TH SarabunPSK" w:cs="TH SarabunPSK"/>
          <w:color w:val="000000"/>
          <w:cs/>
        </w:rPr>
        <w:t>การสื่อสารไร้สาย หมายถึง การสื่อสารข้อมูลจากต้นทางไปยังปลายทางโดยปราศจากการ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เชื่อมต่อในเชิงกายภาพแต่จะใช้คลื่นแม่เหล็กไฟฟ้าเป็นตัวกลางในการรับส่งข้อมูลระหว่างอุปกรณ์ต้นทาง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กับปลายทางเพื่อรับส่งข้อมูลข่าวสาร</w:t>
      </w:r>
      <w:r w:rsidR="00223EBC">
        <w:rPr>
          <w:rFonts w:ascii="TH SarabunPSK" w:hAnsi="TH SarabunPSK" w:cs="TH SarabunPSK"/>
          <w:color w:val="000000"/>
          <w:cs/>
        </w:rPr>
        <w:t xml:space="preserve"> เนื่องจากการสื่อสารไร้สายได้</w:t>
      </w:r>
      <w:r>
        <w:rPr>
          <w:rFonts w:ascii="TH SarabunPSK" w:hAnsi="TH SarabunPSK" w:cs="TH SarabunPSK" w:hint="cs"/>
          <w:color w:val="000000"/>
          <w:cs/>
        </w:rPr>
        <w:t>กำ</w:t>
      </w:r>
      <w:r w:rsidR="00223EBC" w:rsidRPr="00223EBC">
        <w:rPr>
          <w:rFonts w:ascii="TH SarabunPSK" w:hAnsi="TH SarabunPSK" w:cs="TH SarabunPSK"/>
          <w:color w:val="000000"/>
          <w:cs/>
        </w:rPr>
        <w:t>จัดอุปสรรคในเรื่องระยะทาง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ระหว่างฝ่ายผู้รับและฝ่ายผู้ส่งให้หมดไป และด้วยเ</w:t>
      </w:r>
      <w:r w:rsidR="00223EBC">
        <w:rPr>
          <w:rFonts w:ascii="TH SarabunPSK" w:hAnsi="TH SarabunPSK" w:cs="TH SarabunPSK"/>
          <w:color w:val="000000"/>
          <w:cs/>
        </w:rPr>
        <w:t>หตุผลนี้เองที่เป็นคุณสมบัติที่ส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>
        <w:rPr>
          <w:rFonts w:ascii="TH SarabunPSK" w:hAnsi="TH SarabunPSK" w:cs="TH SarabunPSK"/>
          <w:color w:val="000000"/>
          <w:cs/>
        </w:rPr>
        <w:t>คัญที่สุดที่ท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ให้การ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สื่อสารไร้สาย</w:t>
      </w:r>
      <w:r w:rsidR="00223EBC">
        <w:rPr>
          <w:rFonts w:ascii="TH SarabunPSK" w:hAnsi="TH SarabunPSK" w:cs="TH SarabunPSK"/>
          <w:color w:val="000000"/>
          <w:cs/>
        </w:rPr>
        <w:t>ได้รับความนิยมเป็นอย่างมาก จึงท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ให้เกิดการพัฒนาการสื่อสารไร้สายอย่างต่อเนื่องจาก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อดีตจนถึงปัจจุบันซึ่งสามารถแบ่งออกเป็นยุคต่าง ๆ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</w:p>
    <w:p w:rsidR="00223EBC" w:rsidRDefault="00146F30" w:rsidP="00223EBC">
      <w:pPr>
        <w:pStyle w:val="a5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4</w:t>
      </w:r>
      <w:r w:rsidR="00223EBC" w:rsidRPr="00223EBC">
        <w:rPr>
          <w:rFonts w:ascii="TH SarabunPSK" w:hAnsi="TH SarabunPSK" w:cs="TH SarabunPSK"/>
          <w:color w:val="000000"/>
        </w:rPr>
        <w:t xml:space="preserve">. </w:t>
      </w:r>
      <w:r w:rsidR="00223EBC" w:rsidRPr="00223EBC">
        <w:rPr>
          <w:rFonts w:ascii="TH SarabunPSK" w:hAnsi="TH SarabunPSK" w:cs="TH SarabunPSK"/>
          <w:color w:val="000000"/>
          <w:cs/>
        </w:rPr>
        <w:t>คลื่นแม่เหล็กไฟฟ้าเป็นคลื่นที่ประกอบด้วยสนามแม่เหล็กและสนามไฟฟ้า ซึ่งมีความสามารถ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ในการถ่ายเทพลังงานจากจุดหน</w:t>
      </w:r>
      <w:r w:rsidR="00223EBC">
        <w:rPr>
          <w:rFonts w:ascii="TH SarabunPSK" w:hAnsi="TH SarabunPSK" w:cs="TH SarabunPSK"/>
          <w:color w:val="000000"/>
          <w:cs/>
        </w:rPr>
        <w:t>ึ่งไปยังอีกจุดหนึ่งได้ โดยไม่จ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>
        <w:rPr>
          <w:rFonts w:ascii="TH SarabunPSK" w:hAnsi="TH SarabunPSK" w:cs="TH SarabunPSK"/>
          <w:color w:val="000000"/>
          <w:cs/>
        </w:rPr>
        <w:t>เป็นต้องอาศัยตัวกลางจึงท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ให้คลื่น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แม่เหล็กไฟฟ้าสามารถเคลื่อนที่ในสุญญากาศได้ ด้วยคุณสมบัตินี้ คลื่นแม่เหล็กไ</w:t>
      </w:r>
      <w:r w:rsidR="00223EBC">
        <w:rPr>
          <w:rFonts w:ascii="TH SarabunPSK" w:hAnsi="TH SarabunPSK" w:cs="TH SarabunPSK"/>
          <w:color w:val="000000"/>
          <w:cs/>
        </w:rPr>
        <w:t>ฟฟ้าจึงถูกน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มาใช้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>
        <w:rPr>
          <w:rFonts w:ascii="TH SarabunPSK" w:hAnsi="TH SarabunPSK" w:cs="TH SarabunPSK"/>
          <w:color w:val="000000"/>
          <w:cs/>
        </w:rPr>
        <w:t>ประโยชน์ในชีวิตประจ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วันในหลาย ๆ ด้าน โด</w:t>
      </w:r>
      <w:r w:rsidR="00223EBC">
        <w:rPr>
          <w:rFonts w:ascii="TH SarabunPSK" w:hAnsi="TH SarabunPSK" w:cs="TH SarabunPSK"/>
          <w:color w:val="000000"/>
          <w:cs/>
        </w:rPr>
        <w:t>ยเฉพาะด้านการสื่อสารไร้สายที่น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คลื่นแม่เหล็กไฟฟ้ามาใช้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เป็นตัวกลา</w:t>
      </w:r>
      <w:r w:rsidR="00223EBC">
        <w:rPr>
          <w:rFonts w:ascii="TH SarabunPSK" w:hAnsi="TH SarabunPSK" w:cs="TH SarabunPSK"/>
          <w:color w:val="000000"/>
          <w:cs/>
        </w:rPr>
        <w:t>งในการสื่อสาร โดยที่ลักษณะการน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ไปใช้งานจะแตกต่างกันไปตามย่านความถี่ของคลื่น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แม่เหล็กไฟฟ้า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</w:p>
    <w:p w:rsidR="00223EBC" w:rsidRDefault="00146F30" w:rsidP="00223EBC">
      <w:pPr>
        <w:pStyle w:val="a5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5</w:t>
      </w:r>
      <w:r w:rsidR="00223EBC" w:rsidRPr="00223EBC">
        <w:rPr>
          <w:rFonts w:ascii="TH SarabunPSK" w:hAnsi="TH SarabunPSK" w:cs="TH SarabunPSK"/>
          <w:color w:val="000000"/>
        </w:rPr>
        <w:t xml:space="preserve">. </w:t>
      </w:r>
      <w:r w:rsidR="00223EBC" w:rsidRPr="00223EBC">
        <w:rPr>
          <w:rFonts w:ascii="TH SarabunPSK" w:hAnsi="TH SarabunPSK" w:cs="TH SarabunPSK"/>
          <w:color w:val="000000"/>
          <w:cs/>
        </w:rPr>
        <w:t>ปัจ</w:t>
      </w:r>
      <w:r w:rsidR="00223EBC">
        <w:rPr>
          <w:rFonts w:ascii="TH SarabunPSK" w:hAnsi="TH SarabunPSK" w:cs="TH SarabunPSK"/>
          <w:color w:val="000000"/>
          <w:cs/>
        </w:rPr>
        <w:t>จุบันความก้าวหน้าของเทคโนโลยีท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ให้เกิดการหลอมรวมของเทคโนโลยีต่าง ๆ เข้าด้วยกัน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>
        <w:rPr>
          <w:rFonts w:ascii="TH SarabunPSK" w:hAnsi="TH SarabunPSK" w:cs="TH SarabunPSK"/>
          <w:color w:val="000000"/>
          <w:cs/>
        </w:rPr>
        <w:t>ท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ให้สามารถใช้งานร่วมกันและสื่</w:t>
      </w:r>
      <w:r w:rsidR="00223EBC">
        <w:rPr>
          <w:rFonts w:ascii="TH SarabunPSK" w:hAnsi="TH SarabunPSK" w:cs="TH SarabunPSK"/>
          <w:color w:val="000000"/>
          <w:cs/>
        </w:rPr>
        <w:t>อสารกันบนโครงข่ายเดียวกันได้ ท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ให้รูปแบบของการสื่อสาร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>
        <w:rPr>
          <w:rFonts w:ascii="TH SarabunPSK" w:hAnsi="TH SarabunPSK" w:cs="TH SarabunPSK"/>
          <w:color w:val="000000"/>
          <w:cs/>
        </w:rPr>
        <w:t>เปลี่ยนแปลงไปจากเดิม โดยน</w:t>
      </w:r>
      <w:r w:rsidR="00223EBC">
        <w:rPr>
          <w:rFonts w:ascii="TH SarabunPSK" w:hAnsi="TH SarabunPSK" w:cs="TH SarabunPSK" w:hint="cs"/>
          <w:color w:val="000000"/>
          <w:cs/>
        </w:rPr>
        <w:t>ำ</w:t>
      </w:r>
      <w:r w:rsidR="00223EBC" w:rsidRPr="00223EBC">
        <w:rPr>
          <w:rFonts w:ascii="TH SarabunPSK" w:hAnsi="TH SarabunPSK" w:cs="TH SarabunPSK"/>
          <w:color w:val="000000"/>
          <w:cs/>
        </w:rPr>
        <w:t>การสื่อสารไร้สายมาประยุกต์ใช้ในการเชื่อมต่อของเครือข่ายแทนระบบการ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สื่อสารแบบใช้สาย โดยสามารถแบ่งการสื่อสารไร้สายออกเป็นสองประเภทคือ การสื่อสารไร้สายแบบ</w:t>
      </w:r>
      <w:r w:rsidR="00223EBC" w:rsidRPr="00223EBC">
        <w:rPr>
          <w:rFonts w:ascii="TH SarabunPSK" w:hAnsi="TH SarabunPSK" w:cs="TH SarabunPSK"/>
          <w:color w:val="000000"/>
        </w:rPr>
        <w:t xml:space="preserve"> </w:t>
      </w:r>
      <w:r w:rsidR="00223EBC" w:rsidRPr="00223EBC">
        <w:rPr>
          <w:rFonts w:ascii="TH SarabunPSK" w:hAnsi="TH SarabunPSK" w:cs="TH SarabunPSK"/>
          <w:color w:val="000000"/>
          <w:cs/>
        </w:rPr>
        <w:t>ไม่เคลื่อนที่ และการสื่อสารไร้สายแบบเคลื่อนท</w:t>
      </w:r>
      <w:r w:rsidR="00223EBC">
        <w:rPr>
          <w:rFonts w:ascii="TH SarabunPSK" w:hAnsi="TH SarabunPSK" w:cs="TH SarabunPSK" w:hint="cs"/>
          <w:color w:val="000000"/>
          <w:cs/>
        </w:rPr>
        <w:t>ี่</w:t>
      </w:r>
    </w:p>
    <w:p w:rsidR="008B78CE" w:rsidRPr="008B78CE" w:rsidRDefault="008B78CE" w:rsidP="008B78CE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/>
          <w:color w:val="000000"/>
        </w:rPr>
      </w:pPr>
      <w:bookmarkStart w:id="0" w:name="_GoBack"/>
      <w:bookmarkEnd w:id="0"/>
      <w:r w:rsidRPr="0073192A">
        <w:rPr>
          <w:rFonts w:ascii="TH SarabunPSK" w:hAnsi="TH SarabunPSK" w:cs="TH SarabunPSK"/>
          <w:b/>
          <w:bCs/>
          <w:color w:val="000000"/>
          <w:u w:val="single"/>
          <w:cs/>
        </w:rPr>
        <w:t>การสื่อสารไร้สาย</w:t>
      </w:r>
      <w:r w:rsidRPr="0073192A">
        <w:rPr>
          <w:rFonts w:ascii="TH SarabunPSK" w:hAnsi="TH SarabunPSK" w:cs="TH SarabunPSK"/>
          <w:b/>
          <w:bCs/>
          <w:color w:val="000000"/>
          <w:u w:val="single"/>
        </w:rPr>
        <w:t> </w:t>
      </w:r>
      <w:r w:rsidRPr="0073192A">
        <w:rPr>
          <w:rFonts w:ascii="TH SarabunPSK" w:hAnsi="TH SarabunPSK" w:cs="TH SarabunPSK"/>
          <w:b/>
          <w:bCs/>
          <w:color w:val="000000"/>
          <w:u w:val="single"/>
        </w:rPr>
        <w:t>(Wireless communication)</w:t>
      </w:r>
      <w:r w:rsidRPr="008B78CE">
        <w:rPr>
          <w:rFonts w:ascii="TH SarabunPSK" w:hAnsi="TH SarabunPSK" w:cs="TH SarabunPSK"/>
          <w:color w:val="000000"/>
        </w:rPr>
        <w:t xml:space="preserve"> </w:t>
      </w:r>
      <w:r w:rsidRPr="008B78CE">
        <w:rPr>
          <w:rFonts w:ascii="TH SarabunPSK" w:hAnsi="TH SarabunPSK" w:cs="TH SarabunPSK"/>
          <w:color w:val="000000"/>
          <w:cs/>
        </w:rPr>
        <w:t>หมายถึงการถ่ายโอนข้อมูลสารสนเทศระหว่างจุดสองจุดหรือมากกว่า โดยไม่ได้เชื่อมต่อกันด้วยตัวนำไฟฟ้า</w:t>
      </w:r>
    </w:p>
    <w:p w:rsidR="008B78CE" w:rsidRPr="008B78CE" w:rsidRDefault="008B78CE" w:rsidP="008B78CE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/>
          <w:color w:val="000000"/>
        </w:rPr>
      </w:pPr>
      <w:r w:rsidRPr="008B78CE">
        <w:rPr>
          <w:rFonts w:ascii="TH SarabunPSK" w:hAnsi="TH SarabunPSK" w:cs="TH SarabunPSK"/>
          <w:color w:val="000000"/>
          <w:cs/>
        </w:rPr>
        <w:t>เทคโนโลยีไร้สายที่พบมากที่สุดใช้คลื่นแม่เหล็กไฟฟ้า เช่นคลื่นวิทยุ ซึ่งอาจใช้ในระยะทางสั้นๆไม่กี่เมตรสำหรับโทรทัศน์ หรือไกลเป็นล้านกิโลเมตรลึกเข้าไปในอวกาศสำหรับวิทยุ การสื่อสารไร้สายรวมถึงหลากหลายชนิดของการใช้งานอยู่กับที่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เคลื่อนที่และแบบพกพา ได้แก่ วิทยุสองทาง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โทรศัพท์มือถือ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ผู้ช่วยดิจิตอลส่วนตัว (</w:t>
      </w:r>
      <w:r w:rsidRPr="008B78CE">
        <w:rPr>
          <w:rFonts w:ascii="TH SarabunPSK" w:hAnsi="TH SarabunPSK" w:cs="TH SarabunPSK"/>
          <w:color w:val="000000"/>
        </w:rPr>
        <w:t xml:space="preserve">personal digital assistants </w:t>
      </w:r>
      <w:r w:rsidRPr="008B78CE">
        <w:rPr>
          <w:rFonts w:ascii="TH SarabunPSK" w:hAnsi="TH SarabunPSK" w:cs="TH SarabunPSK"/>
          <w:color w:val="000000"/>
          <w:cs/>
        </w:rPr>
        <w:t xml:space="preserve">หรือ </w:t>
      </w:r>
      <w:r w:rsidRPr="008B78CE">
        <w:rPr>
          <w:rFonts w:ascii="TH SarabunPSK" w:hAnsi="TH SarabunPSK" w:cs="TH SarabunPSK"/>
          <w:color w:val="000000"/>
        </w:rPr>
        <w:t xml:space="preserve">PDAs) </w:t>
      </w:r>
      <w:r w:rsidRPr="008B78CE">
        <w:rPr>
          <w:rFonts w:ascii="TH SarabunPSK" w:hAnsi="TH SarabunPSK" w:cs="TH SarabunPSK"/>
          <w:color w:val="000000"/>
          <w:cs/>
        </w:rPr>
        <w:t>และ</w:t>
      </w:r>
      <w:hyperlink r:id="rId6" w:tooltip="เครือข่ายไร้สาย" w:history="1">
        <w:r w:rsidRPr="008B78CE">
          <w:rPr>
            <w:rFonts w:ascii="TH SarabunPSK" w:hAnsi="TH SarabunPSK" w:cs="TH SarabunPSK"/>
            <w:color w:val="000000"/>
            <w:cs/>
          </w:rPr>
          <w:t>เครือข่ายไร้สาย</w:t>
        </w:r>
      </w:hyperlink>
      <w:r w:rsidRPr="008B78CE">
        <w:rPr>
          <w:rFonts w:ascii="TH SarabunPSK" w:hAnsi="TH SarabunPSK" w:cs="TH SarabunPSK"/>
          <w:color w:val="000000"/>
        </w:rPr>
        <w:t> </w:t>
      </w:r>
      <w:r w:rsidRPr="008B78CE">
        <w:rPr>
          <w:rFonts w:ascii="TH SarabunPSK" w:hAnsi="TH SarabunPSK" w:cs="TH SarabunPSK"/>
          <w:color w:val="000000"/>
          <w:cs/>
        </w:rPr>
        <w:t xml:space="preserve">ตัวอย่างอื่น ๆ ของการประยุกต์ใช้เทคโนโลยีวิทยุไร้สายรวมถึง </w:t>
      </w:r>
      <w:r w:rsidRPr="008B78CE">
        <w:rPr>
          <w:rFonts w:ascii="TH SarabunPSK" w:hAnsi="TH SarabunPSK" w:cs="TH SarabunPSK"/>
          <w:color w:val="000000"/>
        </w:rPr>
        <w:t xml:space="preserve">GPS, </w:t>
      </w:r>
      <w:r w:rsidRPr="008B78CE">
        <w:rPr>
          <w:rFonts w:ascii="TH SarabunPSK" w:hAnsi="TH SarabunPSK" w:cs="TH SarabunPSK"/>
          <w:color w:val="000000"/>
          <w:cs/>
        </w:rPr>
        <w:t xml:space="preserve">รีโมตประตูโรงรถ </w:t>
      </w:r>
      <w:proofErr w:type="spellStart"/>
      <w:r w:rsidRPr="008B78CE">
        <w:rPr>
          <w:rFonts w:ascii="TH SarabunPSK" w:hAnsi="TH SarabunPSK" w:cs="TH SarabunPSK"/>
          <w:color w:val="000000"/>
          <w:cs/>
        </w:rPr>
        <w:t>เม้าส์</w:t>
      </w:r>
      <w:proofErr w:type="spellEnd"/>
      <w:r w:rsidRPr="008B78CE">
        <w:rPr>
          <w:rFonts w:ascii="TH SarabunPSK" w:hAnsi="TH SarabunPSK" w:cs="TH SarabunPSK"/>
          <w:color w:val="000000"/>
          <w:cs/>
        </w:rPr>
        <w:t>คอมพิวเตอร์ไร้สาย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แป้นพิมพ์และชุดหูฟังไร้สาย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หูฟังไร้สาย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เครื่องรับวิทยุไร้สาย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โทรทัศน์ผ่านดาวเทียมไร้สาย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เครื่องรับโทรทัศน์ทั่วไปและโทรศัพท์บ้านไร้สาย</w:t>
      </w:r>
    </w:p>
    <w:p w:rsidR="008B78CE" w:rsidRPr="008B78CE" w:rsidRDefault="008B78CE" w:rsidP="0073192A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H SarabunPSK" w:hAnsi="TH SarabunPSK" w:cs="TH SarabunPSK"/>
          <w:color w:val="000000"/>
        </w:rPr>
      </w:pPr>
      <w:r w:rsidRPr="008B78CE">
        <w:rPr>
          <w:rFonts w:ascii="TH SarabunPSK" w:hAnsi="TH SarabunPSK" w:cs="TH SarabunPSK"/>
          <w:color w:val="000000"/>
          <w:cs/>
        </w:rPr>
        <w:t>วิธีการอื่นของการสื่อสารไร้สายที่ไม่ได้ใช้คลื่นวิทยุได้แก่ การใช้แสง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เสียง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สนามแม่เหล็กหรือสนามไฟฟ้า</w:t>
      </w:r>
    </w:p>
    <w:p w:rsidR="008B78CE" w:rsidRPr="008B78CE" w:rsidRDefault="008B78CE" w:rsidP="0073192A">
      <w:pPr>
        <w:pStyle w:val="a5"/>
        <w:shd w:val="clear" w:color="auto" w:fill="FFFFFF"/>
        <w:spacing w:before="0" w:beforeAutospacing="0" w:after="120" w:afterAutospacing="0"/>
        <w:ind w:firstLine="600"/>
        <w:rPr>
          <w:rFonts w:ascii="TH SarabunPSK" w:hAnsi="TH SarabunPSK" w:cs="TH SarabunPSK"/>
          <w:color w:val="000000"/>
        </w:rPr>
      </w:pPr>
      <w:r w:rsidRPr="008B78CE">
        <w:rPr>
          <w:rFonts w:ascii="TH SarabunPSK" w:hAnsi="TH SarabunPSK" w:cs="TH SarabunPSK"/>
          <w:color w:val="000000"/>
          <w:cs/>
        </w:rPr>
        <w:t>การสื่อสารไร้สายทำให้เกิดบริการเช่นการสื่อสารระยะไกลซึ่งเป็นไปไม่ได้เลยหรือทำไม่ได้ในทางปฏิบัติที่จะดำเนินการแบบใช้สาย คำว่าการสื่อสารไร้สายถูกใช้กันทั่วไปในอุตสาหกรรมโทรคมนาคมที่จะอ้างถึงระบบการสื่อสารโทรคมนาคม (เช่นเครื่องส่งและเครื่องรับสัญญาณวิทยุ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การควบคุมระยะไกล ฯลฯ ) ที่ใช้รูปแบบหนึ่งของพลังงาน (เช่นคลื่นวิทยุ</w:t>
      </w:r>
      <w:r w:rsidRPr="008B78CE">
        <w:rPr>
          <w:rFonts w:ascii="TH SarabunPSK" w:hAnsi="TH SarabunPSK" w:cs="TH SarabunPSK"/>
          <w:color w:val="000000"/>
        </w:rPr>
        <w:t xml:space="preserve">, </w:t>
      </w:r>
      <w:r w:rsidRPr="008B78CE">
        <w:rPr>
          <w:rFonts w:ascii="TH SarabunPSK" w:hAnsi="TH SarabunPSK" w:cs="TH SarabunPSK"/>
          <w:color w:val="000000"/>
          <w:cs/>
        </w:rPr>
        <w:t>พลัง</w:t>
      </w:r>
      <w:proofErr w:type="spellStart"/>
      <w:r w:rsidRPr="008B78CE">
        <w:rPr>
          <w:rFonts w:ascii="TH SarabunPSK" w:hAnsi="TH SarabunPSK" w:cs="TH SarabunPSK"/>
          <w:color w:val="000000"/>
          <w:cs/>
        </w:rPr>
        <w:t>งานอะ</w:t>
      </w:r>
      <w:proofErr w:type="spellEnd"/>
      <w:r w:rsidRPr="008B78CE">
        <w:rPr>
          <w:rFonts w:ascii="TH SarabunPSK" w:hAnsi="TH SarabunPSK" w:cs="TH SarabunPSK"/>
          <w:color w:val="000000"/>
          <w:cs/>
        </w:rPr>
        <w:t>คู</w:t>
      </w:r>
      <w:proofErr w:type="spellStart"/>
      <w:r w:rsidRPr="008B78CE">
        <w:rPr>
          <w:rFonts w:ascii="TH SarabunPSK" w:hAnsi="TH SarabunPSK" w:cs="TH SarabunPSK"/>
          <w:color w:val="000000"/>
          <w:cs/>
        </w:rPr>
        <w:t>สติก</w:t>
      </w:r>
      <w:proofErr w:type="spellEnd"/>
      <w:r w:rsidRPr="008B78CE">
        <w:rPr>
          <w:rFonts w:ascii="TH SarabunPSK" w:hAnsi="TH SarabunPSK" w:cs="TH SarabunPSK"/>
          <w:color w:val="000000"/>
          <w:cs/>
        </w:rPr>
        <w:t xml:space="preserve"> ฯลฯ ) ในการถ่ายโอนข้อมูลโดยไม่ต้องใช้สาย. ข้อมูลจะถูกถ่ายโอนในลักษณะนี้ทั้งในระยะทางสั้นและระยะทางไกล</w:t>
      </w:r>
    </w:p>
    <w:p w:rsidR="0073192A" w:rsidRDefault="0073192A" w:rsidP="0073192A">
      <w:pPr>
        <w:shd w:val="clear" w:color="auto" w:fill="FFFFFF"/>
        <w:spacing w:before="120" w:after="120"/>
        <w:ind w:firstLine="600"/>
        <w:rPr>
          <w:rFonts w:ascii="TH SarabunPSK" w:eastAsia="Times New Roman" w:hAnsi="TH SarabunPSK" w:cs="TH SarabunPSK"/>
          <w:color w:val="000000"/>
          <w:sz w:val="28"/>
        </w:rPr>
      </w:pPr>
      <w:r w:rsidRPr="0073192A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สถานการณ์ต่อไปนี้แสดงให้เห็นถึงความจำเป็นการใช้เทคโนโลยีไร้สาย</w:t>
      </w:r>
    </w:p>
    <w:p w:rsidR="0073192A" w:rsidRPr="0073192A" w:rsidRDefault="0073192A" w:rsidP="0073192A">
      <w:pPr>
        <w:shd w:val="clear" w:color="auto" w:fill="FFFFFF"/>
        <w:spacing w:before="120"/>
        <w:ind w:firstLine="600"/>
        <w:rPr>
          <w:rFonts w:ascii="TH SarabunPSK" w:eastAsia="Times New Roman" w:hAnsi="TH SarabunPSK" w:cs="TH SarabunPSK"/>
          <w:color w:val="000000"/>
          <w:sz w:val="28"/>
        </w:rPr>
      </w:pPr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t>เพื่อให้ครอบคลุมระยะทางเกินความสามารถของสายทั่วไป</w:t>
      </w:r>
      <w:r w:rsidRPr="0073192A">
        <w:rPr>
          <w:rFonts w:ascii="TH SarabunPSK" w:eastAsia="Times New Roman" w:hAnsi="TH SarabunPSK" w:cs="TH SarabunPSK"/>
          <w:color w:val="000000"/>
          <w:sz w:val="28"/>
        </w:rPr>
        <w:t>,</w:t>
      </w:r>
    </w:p>
    <w:p w:rsidR="0073192A" w:rsidRPr="0073192A" w:rsidRDefault="0073192A" w:rsidP="0073192A">
      <w:pPr>
        <w:shd w:val="clear" w:color="auto" w:fill="FFFFFF"/>
        <w:ind w:left="600"/>
        <w:rPr>
          <w:rFonts w:ascii="TH SarabunPSK" w:eastAsia="Times New Roman" w:hAnsi="TH SarabunPSK" w:cs="TH SarabunPSK"/>
          <w:color w:val="000000"/>
          <w:sz w:val="28"/>
        </w:rPr>
      </w:pPr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t>เพื่อให้เป็นการเชื่อมโยงการสื่อสารสำรองในกรณีที่เครือข่ายปกติเกิดความล้มเหลว</w:t>
      </w:r>
    </w:p>
    <w:p w:rsidR="0073192A" w:rsidRPr="0073192A" w:rsidRDefault="0073192A" w:rsidP="0073192A">
      <w:pPr>
        <w:shd w:val="clear" w:color="auto" w:fill="FFFFFF"/>
        <w:ind w:left="600"/>
        <w:rPr>
          <w:rFonts w:ascii="TH SarabunPSK" w:eastAsia="Times New Roman" w:hAnsi="TH SarabunPSK" w:cs="TH SarabunPSK"/>
          <w:color w:val="000000"/>
          <w:sz w:val="28"/>
        </w:rPr>
      </w:pPr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t>เพื่อเชื่อมโยง</w:t>
      </w:r>
      <w:proofErr w:type="spellStart"/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t>เวิร์คสเตชั่แบบพก</w:t>
      </w:r>
      <w:proofErr w:type="spellEnd"/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t>พาหรือแบบชั่วคราว</w:t>
      </w:r>
    </w:p>
    <w:p w:rsidR="0073192A" w:rsidRPr="0073192A" w:rsidRDefault="0073192A" w:rsidP="0073192A">
      <w:pPr>
        <w:shd w:val="clear" w:color="auto" w:fill="FFFFFF"/>
        <w:ind w:left="600"/>
        <w:rPr>
          <w:rFonts w:ascii="TH SarabunPSK" w:eastAsia="Times New Roman" w:hAnsi="TH SarabunPSK" w:cs="TH SarabunPSK"/>
          <w:color w:val="000000"/>
          <w:sz w:val="28"/>
        </w:rPr>
      </w:pPr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t>เพื่อจะเอาชนะสถานการณ์ที่การใช้สายปกติเป็นเรื่องยากหรือทำไม่ได้ทางการเงินหรือ</w:t>
      </w:r>
    </w:p>
    <w:p w:rsidR="0073192A" w:rsidRPr="0073192A" w:rsidRDefault="0073192A" w:rsidP="0073192A">
      <w:pPr>
        <w:shd w:val="clear" w:color="auto" w:fill="FFFFFF"/>
        <w:ind w:left="600"/>
        <w:rPr>
          <w:rFonts w:ascii="TH SarabunPSK" w:eastAsia="Times New Roman" w:hAnsi="TH SarabunPSK" w:cs="TH SarabunPSK"/>
          <w:color w:val="000000"/>
          <w:sz w:val="28"/>
        </w:rPr>
      </w:pPr>
      <w:r w:rsidRPr="0073192A">
        <w:rPr>
          <w:rFonts w:ascii="TH SarabunPSK" w:eastAsia="Times New Roman" w:hAnsi="TH SarabunPSK" w:cs="TH SarabunPSK"/>
          <w:color w:val="000000"/>
          <w:sz w:val="28"/>
          <w:cs/>
        </w:rPr>
        <w:lastRenderedPageBreak/>
        <w:t>เพื่อเชื่อมต่อผู้ใช้โทรศัพท์มือถือหรือผู้ใช้เครือข่ายแบบระยะไกล</w:t>
      </w:r>
    </w:p>
    <w:p w:rsidR="008B78CE" w:rsidRDefault="008B78CE" w:rsidP="008B78CE">
      <w:pPr>
        <w:shd w:val="clear" w:color="auto" w:fill="FFFFFF"/>
        <w:ind w:left="75" w:right="75"/>
        <w:rPr>
          <w:rFonts w:ascii="TH SarabunPSK" w:eastAsia="Times New Roman" w:hAnsi="TH SarabunPSK" w:cs="TH SarabunPSK" w:hint="cs"/>
          <w:b/>
          <w:bCs/>
          <w:color w:val="000000"/>
          <w:sz w:val="28"/>
          <w:u w:val="single"/>
        </w:rPr>
      </w:pPr>
    </w:p>
    <w:p w:rsidR="008B78CE" w:rsidRPr="008B78CE" w:rsidRDefault="008B78CE" w:rsidP="008B78CE">
      <w:pPr>
        <w:shd w:val="clear" w:color="auto" w:fill="FFFFFF"/>
        <w:ind w:left="75" w:right="75"/>
        <w:rPr>
          <w:rFonts w:ascii="TH SarabunPSK" w:eastAsia="Times New Roman" w:hAnsi="TH SarabunPSK" w:cs="TH SarabunPSK"/>
          <w:color w:val="000000"/>
          <w:sz w:val="28"/>
        </w:rPr>
      </w:pPr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 xml:space="preserve">เครือข่ายแลนไร้สายแบ่งออกเป็น </w:t>
      </w:r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</w:rPr>
        <w:t xml:space="preserve">4 </w:t>
      </w:r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ประเภท คือ</w:t>
      </w:r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</w:rPr>
        <w:br/>
      </w:r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1.WPAN(Wireless Personal Area Network)</w:t>
      </w:r>
    </w:p>
    <w:p w:rsidR="008B78CE" w:rsidRPr="008B78CE" w:rsidRDefault="008B78CE" w:rsidP="008B78CE">
      <w:pPr>
        <w:shd w:val="clear" w:color="auto" w:fill="FFFFFF"/>
        <w:ind w:left="75" w:right="75"/>
        <w:rPr>
          <w:rFonts w:ascii="TH SarabunPSK" w:eastAsia="Times New Roman" w:hAnsi="TH SarabunPSK" w:cs="TH SarabunPSK"/>
          <w:color w:val="000000"/>
          <w:sz w:val="28"/>
        </w:rPr>
      </w:pP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 xml:space="preserve">เป็นระบบเครือข่ายไร้สายส่วนบุคคล ปัจจุบันมีอยู่สองระบบที่รองรับการทำงานส่วนบุคคล คือ </w:t>
      </w:r>
      <w:r w:rsidRPr="008B78CE">
        <w:rPr>
          <w:rFonts w:ascii="TH SarabunPSK" w:eastAsia="Times New Roman" w:hAnsi="TH SarabunPSK" w:cs="TH SarabunPSK"/>
          <w:color w:val="000000"/>
          <w:sz w:val="28"/>
        </w:rPr>
        <w:t xml:space="preserve">IR(Infra-Red) </w:t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 xml:space="preserve">และ </w:t>
      </w:r>
      <w:r w:rsidRPr="008B78CE">
        <w:rPr>
          <w:rFonts w:ascii="TH SarabunPSK" w:eastAsia="Times New Roman" w:hAnsi="TH SarabunPSK" w:cs="TH SarabunPSK"/>
          <w:color w:val="000000"/>
          <w:sz w:val="28"/>
        </w:rPr>
        <w:t xml:space="preserve">Bluetooth </w:t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การทำงานจะครอบคลุมบริเวณการสื่อสารที่ค่อนข้างจำกัด เช่นอิน</w:t>
      </w:r>
      <w:proofErr w:type="spellStart"/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ฟาเรด</w:t>
      </w:r>
      <w:proofErr w:type="spellEnd"/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 xml:space="preserve"> ระยะปะ</w:t>
      </w:r>
      <w:proofErr w:type="spellStart"/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มาณ</w:t>
      </w:r>
      <w:proofErr w:type="spellEnd"/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 xml:space="preserve">ไม่เกิน </w:t>
      </w:r>
      <w:r w:rsidRPr="008B78CE">
        <w:rPr>
          <w:rFonts w:ascii="TH SarabunPSK" w:eastAsia="Times New Roman" w:hAnsi="TH SarabunPSK" w:cs="TH SarabunPSK"/>
          <w:color w:val="000000"/>
          <w:sz w:val="28"/>
        </w:rPr>
        <w:t xml:space="preserve">3 </w:t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 xml:space="preserve">เมตร </w:t>
      </w:r>
      <w:proofErr w:type="spellStart"/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และบลูทูธ</w:t>
      </w:r>
      <w:proofErr w:type="spellEnd"/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 xml:space="preserve"> ระยะไม่เกิน </w:t>
      </w:r>
      <w:r w:rsidRPr="008B78CE">
        <w:rPr>
          <w:rFonts w:ascii="TH SarabunPSK" w:eastAsia="Times New Roman" w:hAnsi="TH SarabunPSK" w:cs="TH SarabunPSK"/>
          <w:color w:val="000000"/>
          <w:sz w:val="28"/>
        </w:rPr>
        <w:t xml:space="preserve">10 </w:t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เมตร</w:t>
      </w:r>
    </w:p>
    <w:p w:rsid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8B78CE">
        <w:rPr>
          <w:rFonts w:ascii="TH SarabunPSK" w:eastAsia="Times New Roman" w:hAnsi="TH SarabunPSK" w:cs="TH SarabunPSK"/>
          <w:noProof/>
          <w:color w:val="000000"/>
          <w:sz w:val="28"/>
        </w:rPr>
        <w:drawing>
          <wp:inline distT="0" distB="0" distL="0" distR="0" wp14:anchorId="34A96D98" wp14:editId="62DE3F27">
            <wp:extent cx="2227326" cy="2257425"/>
            <wp:effectExtent l="0" t="0" r="1905" b="0"/>
            <wp:docPr id="1" name="Picture 1" descr="http://www.thaigoodview.com/library/contest1/tech04/20/wireless/images/503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goodview.com/library/contest1/tech04/20/wireless/images/503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26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CE" w:rsidRP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rPr>
          <w:rFonts w:ascii="TH SarabunPSK" w:eastAsia="Times New Roman" w:hAnsi="TH SarabunPSK" w:cs="TH SarabunPSK"/>
          <w:color w:val="000000"/>
          <w:sz w:val="28"/>
        </w:rPr>
      </w:pPr>
      <w:proofErr w:type="gramStart"/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2.WLAN</w:t>
      </w:r>
      <w:proofErr w:type="gramEnd"/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(Wireless Local Area Network)</w:t>
      </w:r>
      <w:r w:rsidRPr="008B78CE">
        <w:rPr>
          <w:rFonts w:ascii="TH SarabunPSK" w:eastAsia="Times New Roman" w:hAnsi="TH SarabunPSK" w:cs="TH SarabunPSK"/>
          <w:color w:val="000000"/>
          <w:sz w:val="28"/>
        </w:rPr>
        <w:br/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เป็นระบบเครือข่ายท้องถิ่นที่ใช้งานในพื้นที่ใดพื้นที่หนึ่งในระยะใกล้ ภายในหน่วยงานหรืออาคารเดียวกัน เช่น สำนักงาน บริษัท หรือสถานที่จัดนิทรรศการ</w:t>
      </w:r>
    </w:p>
    <w:p w:rsid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8B78CE">
        <w:rPr>
          <w:rFonts w:ascii="TH SarabunPSK" w:eastAsia="Times New Roman" w:hAnsi="TH SarabunPSK" w:cs="TH SarabunPSK"/>
          <w:noProof/>
          <w:color w:val="000000"/>
          <w:sz w:val="28"/>
        </w:rPr>
        <w:drawing>
          <wp:inline distT="0" distB="0" distL="0" distR="0" wp14:anchorId="14D7E04D" wp14:editId="38C49C7A">
            <wp:extent cx="2109107" cy="1771650"/>
            <wp:effectExtent l="0" t="0" r="5715" b="0"/>
            <wp:docPr id="2" name="Picture 2" descr="http://www.thaigoodview.com/library/contest1/tech04/20/wireless/images/504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goodview.com/library/contest1/tech04/20/wireless/images/504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81" cy="17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CE" w:rsidRP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rPr>
          <w:rFonts w:ascii="TH SarabunPSK" w:eastAsia="Times New Roman" w:hAnsi="TH SarabunPSK" w:cs="TH SarabunPSK"/>
          <w:color w:val="000000"/>
          <w:sz w:val="28"/>
        </w:rPr>
      </w:pPr>
      <w:proofErr w:type="gramStart"/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3.WMAN</w:t>
      </w:r>
      <w:proofErr w:type="gramEnd"/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(Wireless Metropolitan Area Network) </w:t>
      </w:r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br/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เป็นระบบเครือข่ายสำหรับเมืองใหญ่ๆ มีระบบเครือข่ายที่หลากหลายมักใช้เชื่อมต่อสื่อสารกันระหว่างอาคารต่างๆภายในเมือง</w:t>
      </w:r>
    </w:p>
    <w:p w:rsid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8B78CE">
        <w:rPr>
          <w:rFonts w:ascii="TH SarabunPSK" w:eastAsia="Times New Roman" w:hAnsi="TH SarabunPSK" w:cs="TH SarabunPSK"/>
          <w:noProof/>
          <w:color w:val="000000"/>
          <w:sz w:val="28"/>
        </w:rPr>
        <w:lastRenderedPageBreak/>
        <w:drawing>
          <wp:inline distT="0" distB="0" distL="0" distR="0" wp14:anchorId="508263AF" wp14:editId="353709F7">
            <wp:extent cx="2993572" cy="1676400"/>
            <wp:effectExtent l="0" t="0" r="0" b="0"/>
            <wp:docPr id="3" name="Picture 3" descr="http://www.thaigoodview.com/library/contest1/tech04/20/wireless/images/1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goodview.com/library/contest1/tech04/20/wireless/images/1%5b1%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57" cy="16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8CE">
        <w:rPr>
          <w:rFonts w:ascii="TH SarabunPSK" w:eastAsia="Times New Roman" w:hAnsi="TH SarabunPSK" w:cs="TH SarabunPSK"/>
          <w:color w:val="000000"/>
          <w:sz w:val="28"/>
        </w:rPr>
        <w:br/>
      </w:r>
      <w:r w:rsidRPr="008B78CE">
        <w:rPr>
          <w:rFonts w:ascii="TH SarabunPSK" w:eastAsia="Times New Roman" w:hAnsi="TH SarabunPSK" w:cs="TH SarabunPSK"/>
          <w:color w:val="000000"/>
          <w:sz w:val="28"/>
        </w:rPr>
        <w:br/>
      </w:r>
    </w:p>
    <w:p w:rsidR="008B78CE" w:rsidRP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rPr>
          <w:rFonts w:ascii="TH SarabunPSK" w:eastAsia="Times New Roman" w:hAnsi="TH SarabunPSK" w:cs="TH SarabunPSK"/>
          <w:color w:val="000000"/>
          <w:sz w:val="28"/>
        </w:rPr>
      </w:pPr>
      <w:proofErr w:type="gramStart"/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4.WWAN</w:t>
      </w:r>
      <w:proofErr w:type="gramEnd"/>
      <w:r w:rsidRPr="008B78CE">
        <w:rPr>
          <w:rFonts w:ascii="TH SarabunPSK" w:eastAsia="Times New Roman" w:hAnsi="TH SarabunPSK" w:cs="TH SarabunPSK"/>
          <w:b/>
          <w:bCs/>
          <w:color w:val="000000"/>
          <w:sz w:val="28"/>
        </w:rPr>
        <w:t>(Wireless Wide Area Network) </w:t>
      </w:r>
      <w:r w:rsidRPr="008B78CE">
        <w:rPr>
          <w:rFonts w:ascii="TH SarabunPSK" w:eastAsia="Times New Roman" w:hAnsi="TH SarabunPSK" w:cs="TH SarabunPSK"/>
          <w:color w:val="000000"/>
          <w:sz w:val="28"/>
        </w:rPr>
        <w:br/>
      </w:r>
      <w:r w:rsidRPr="008B78CE">
        <w:rPr>
          <w:rFonts w:ascii="TH SarabunPSK" w:eastAsia="Times New Roman" w:hAnsi="TH SarabunPSK" w:cs="TH SarabunPSK"/>
          <w:color w:val="000000"/>
          <w:sz w:val="28"/>
          <w:cs/>
        </w:rPr>
        <w:t>เป็นระบบเครือขายไร้สายขนาดใหญ่สำหรับเมืองหรือประเทศซึ่งมักมีการใช้งานผ่านดาวเทียมข้ามประเทศ</w:t>
      </w:r>
    </w:p>
    <w:p w:rsid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8B78CE">
        <w:rPr>
          <w:rFonts w:ascii="TH SarabunPSK" w:eastAsia="Times New Roman" w:hAnsi="TH SarabunPSK" w:cs="TH SarabunPSK"/>
          <w:noProof/>
          <w:color w:val="000000"/>
          <w:sz w:val="28"/>
        </w:rPr>
        <w:drawing>
          <wp:inline distT="0" distB="0" distL="0" distR="0" wp14:anchorId="1B8616F5" wp14:editId="022B80C3">
            <wp:extent cx="2857500" cy="1533525"/>
            <wp:effectExtent l="0" t="0" r="0" b="9525"/>
            <wp:docPr id="4" name="Picture 4" descr="http://www.thaigoodview.com/library/contest1/tech04/20/wireless/images/505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goodview.com/library/contest1/tech04/20/wireless/images/505-300x3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CE" w:rsidRPr="008B78CE" w:rsidRDefault="008B78CE" w:rsidP="008B78CE">
      <w:pPr>
        <w:shd w:val="clear" w:color="auto" w:fill="FFFFFF"/>
        <w:spacing w:before="100" w:beforeAutospacing="1" w:after="100" w:afterAutospacing="1"/>
        <w:ind w:left="75" w:right="75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tbl>
      <w:tblPr>
        <w:tblW w:w="5473" w:type="dxa"/>
        <w:jc w:val="center"/>
        <w:tblCellSpacing w:w="15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3221"/>
      </w:tblGrid>
      <w:tr w:rsidR="008B78CE" w:rsidRPr="008B78CE" w:rsidTr="008B78CE">
        <w:trPr>
          <w:tblCellSpacing w:w="15" w:type="dxa"/>
          <w:jc w:val="center"/>
        </w:trPr>
        <w:tc>
          <w:tcPr>
            <w:tcW w:w="2207" w:type="dxa"/>
            <w:vAlign w:val="center"/>
            <w:hideMark/>
          </w:tcPr>
          <w:p w:rsidR="008B78CE" w:rsidRPr="008B78CE" w:rsidRDefault="008B78CE" w:rsidP="008B78C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ระยะทาง (เมตร)</w:t>
            </w:r>
          </w:p>
        </w:tc>
        <w:tc>
          <w:tcPr>
            <w:tcW w:w="3176" w:type="dxa"/>
            <w:vAlign w:val="center"/>
            <w:hideMark/>
          </w:tcPr>
          <w:p w:rsidR="008B78CE" w:rsidRPr="008B78CE" w:rsidRDefault="008B78CE" w:rsidP="008B78C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ประเภทเครือข่าย</w:t>
            </w:r>
          </w:p>
        </w:tc>
      </w:tr>
      <w:tr w:rsidR="008B78CE" w:rsidRPr="008B78CE" w:rsidTr="008B78CE">
        <w:trPr>
          <w:tblCellSpacing w:w="15" w:type="dxa"/>
          <w:jc w:val="center"/>
        </w:trPr>
        <w:tc>
          <w:tcPr>
            <w:tcW w:w="2207" w:type="dxa"/>
            <w:vAlign w:val="center"/>
            <w:hideMark/>
          </w:tcPr>
          <w:p w:rsidR="008B78CE" w:rsidRPr="008B78CE" w:rsidRDefault="008B78CE" w:rsidP="008B78C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</w:rPr>
              <w:t>0-10</w:t>
            </w:r>
          </w:p>
        </w:tc>
        <w:tc>
          <w:tcPr>
            <w:tcW w:w="0" w:type="auto"/>
            <w:vAlign w:val="center"/>
            <w:hideMark/>
          </w:tcPr>
          <w:p w:rsidR="008B78CE" w:rsidRPr="008B78CE" w:rsidRDefault="008B78CE" w:rsidP="008B78C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</w:rPr>
              <w:t>Wireless Personal Area Network</w:t>
            </w:r>
          </w:p>
        </w:tc>
      </w:tr>
      <w:tr w:rsidR="008B78CE" w:rsidRPr="008B78CE" w:rsidTr="008B78CE">
        <w:trPr>
          <w:tblCellSpacing w:w="15" w:type="dxa"/>
          <w:jc w:val="center"/>
        </w:trPr>
        <w:tc>
          <w:tcPr>
            <w:tcW w:w="2207" w:type="dxa"/>
            <w:vAlign w:val="center"/>
            <w:hideMark/>
          </w:tcPr>
          <w:p w:rsidR="008B78CE" w:rsidRPr="008B78CE" w:rsidRDefault="008B78CE" w:rsidP="008B78C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:rsidR="008B78CE" w:rsidRPr="008B78CE" w:rsidRDefault="008B78CE" w:rsidP="008B78C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</w:rPr>
              <w:t>Wireless Local Area Network</w:t>
            </w:r>
          </w:p>
        </w:tc>
      </w:tr>
      <w:tr w:rsidR="008B78CE" w:rsidRPr="008B78CE" w:rsidTr="008B78CE">
        <w:trPr>
          <w:tblCellSpacing w:w="15" w:type="dxa"/>
          <w:jc w:val="center"/>
        </w:trPr>
        <w:tc>
          <w:tcPr>
            <w:tcW w:w="2207" w:type="dxa"/>
            <w:vAlign w:val="center"/>
            <w:hideMark/>
          </w:tcPr>
          <w:p w:rsidR="008B78CE" w:rsidRPr="008B78CE" w:rsidRDefault="008B78CE" w:rsidP="008B78C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</w:rPr>
              <w:t>0-1000</w:t>
            </w:r>
          </w:p>
        </w:tc>
        <w:tc>
          <w:tcPr>
            <w:tcW w:w="0" w:type="auto"/>
            <w:vAlign w:val="center"/>
            <w:hideMark/>
          </w:tcPr>
          <w:p w:rsidR="008B78CE" w:rsidRPr="008B78CE" w:rsidRDefault="008B78CE" w:rsidP="008B78C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78CE">
              <w:rPr>
                <w:rFonts w:ascii="TH SarabunPSK" w:eastAsia="Times New Roman" w:hAnsi="TH SarabunPSK" w:cs="TH SarabunPSK"/>
                <w:color w:val="000000"/>
                <w:sz w:val="28"/>
              </w:rPr>
              <w:t>Wireless Wide Area Network</w:t>
            </w:r>
          </w:p>
        </w:tc>
      </w:tr>
    </w:tbl>
    <w:p w:rsidR="009C40E8" w:rsidRPr="008B78CE" w:rsidRDefault="009C40E8">
      <w:pPr>
        <w:rPr>
          <w:rFonts w:ascii="TH SarabunPSK" w:hAnsi="TH SarabunPSK" w:cs="TH SarabunPSK"/>
          <w:sz w:val="28"/>
        </w:rPr>
      </w:pPr>
    </w:p>
    <w:sectPr w:rsidR="009C40E8" w:rsidRPr="008B78CE" w:rsidSect="008B78CE">
      <w:pgSz w:w="11906" w:h="16838"/>
      <w:pgMar w:top="1440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Mali Grade 6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42"/>
    <w:multiLevelType w:val="multilevel"/>
    <w:tmpl w:val="1EEE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220E2C"/>
    <w:multiLevelType w:val="multilevel"/>
    <w:tmpl w:val="D03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CE"/>
    <w:rsid w:val="00146F30"/>
    <w:rsid w:val="00223EBC"/>
    <w:rsid w:val="0073192A"/>
    <w:rsid w:val="008B78CE"/>
    <w:rsid w:val="009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8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B78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8B78CE"/>
  </w:style>
  <w:style w:type="character" w:styleId="a6">
    <w:name w:val="Hyperlink"/>
    <w:basedOn w:val="a0"/>
    <w:uiPriority w:val="99"/>
    <w:semiHidden/>
    <w:unhideWhenUsed/>
    <w:rsid w:val="008B7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8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B78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8B78CE"/>
  </w:style>
  <w:style w:type="character" w:styleId="a6">
    <w:name w:val="Hyperlink"/>
    <w:basedOn w:val="a0"/>
    <w:uiPriority w:val="99"/>
    <w:semiHidden/>
    <w:unhideWhenUsed/>
    <w:rsid w:val="008B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9%80%E0%B8%84%E0%B8%A3%E0%B8%B7%E0%B8%AD%E0%B8%82%E0%B9%88%E0%B8%B2%E0%B8%A2%E0%B9%84%E0%B8%A3%E0%B9%89%E0%B8%AA%E0%B8%B2%E0%B8%A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M'ME</dc:creator>
  <cp:lastModifiedBy>M'ME</cp:lastModifiedBy>
  <cp:revision>1</cp:revision>
  <dcterms:created xsi:type="dcterms:W3CDTF">2016-10-26T03:54:00Z</dcterms:created>
  <dcterms:modified xsi:type="dcterms:W3CDTF">2016-10-26T06:02:00Z</dcterms:modified>
</cp:coreProperties>
</file>